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90" w:rsidRPr="0012239D" w:rsidRDefault="00D02184" w:rsidP="0012239D">
      <w:pPr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6"/>
        </w:rPr>
        <w:t xml:space="preserve"> </w:t>
      </w:r>
      <w:r w:rsidRPr="0012239D">
        <w:rPr>
          <w:rFonts w:ascii="標楷體" w:eastAsia="標楷體" w:hAnsi="標楷體" w:hint="eastAsia"/>
          <w:sz w:val="32"/>
        </w:rPr>
        <w:t xml:space="preserve"> 新竹市立培英國民中學109學年度生涯暨生命教育體驗活動</w:t>
      </w:r>
    </w:p>
    <w:p w:rsidR="00F023CE" w:rsidRPr="00E8534A" w:rsidRDefault="00E8534A" w:rsidP="004A5F38">
      <w:pPr>
        <w:tabs>
          <w:tab w:val="num" w:pos="720"/>
        </w:tabs>
        <w:adjustRightInd w:val="0"/>
        <w:snapToGrid w:val="0"/>
        <w:spacing w:beforeLines="50" w:before="180" w:line="320" w:lineRule="atLeast"/>
        <w:ind w:leftChars="-150" w:left="-330" w:right="-18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F023CE" w:rsidRPr="00E8534A">
        <w:rPr>
          <w:rFonts w:ascii="標楷體" w:eastAsia="標楷體" w:hAnsi="標楷體" w:cs="Arial" w:hint="eastAsia"/>
          <w:sz w:val="28"/>
          <w:szCs w:val="28"/>
        </w:rPr>
        <w:t>一、</w:t>
      </w:r>
      <w:r w:rsidR="00F023CE" w:rsidRPr="00E8534A">
        <w:rPr>
          <w:rFonts w:ascii="標楷體" w:eastAsia="標楷體" w:hAnsi="標楷體" w:cs="Arial"/>
          <w:sz w:val="28"/>
          <w:szCs w:val="28"/>
        </w:rPr>
        <w:t>依據：</w:t>
      </w:r>
    </w:p>
    <w:p w:rsidR="00F023CE" w:rsidRPr="0043173E" w:rsidRDefault="0043173E" w:rsidP="004A5F38">
      <w:pPr>
        <w:widowControl w:val="0"/>
        <w:adjustRightInd w:val="0"/>
        <w:snapToGrid w:val="0"/>
        <w:spacing w:after="0" w:line="320" w:lineRule="atLeast"/>
        <w:ind w:left="180"/>
        <w:textAlignment w:val="baseline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(一)</w:t>
      </w:r>
      <w:r w:rsidR="00F023CE" w:rsidRPr="0043173E">
        <w:rPr>
          <w:rFonts w:ascii="標楷體" w:eastAsia="標楷體" w:hAnsi="標楷體" w:cs="Arial" w:hint="eastAsia"/>
          <w:sz w:val="24"/>
          <w:szCs w:val="24"/>
        </w:rPr>
        <w:t>教育部國民及學前教育署109</w:t>
      </w:r>
      <w:r w:rsidR="00F023CE" w:rsidRPr="0043173E">
        <w:rPr>
          <w:rFonts w:ascii="標楷體" w:eastAsia="標楷體" w:hAnsi="標楷體" w:cs="Arial"/>
          <w:sz w:val="24"/>
          <w:szCs w:val="24"/>
        </w:rPr>
        <w:t>年度「友善校園」學生事務與輔導工作計畫。</w:t>
      </w:r>
    </w:p>
    <w:p w:rsidR="00F023CE" w:rsidRPr="0043173E" w:rsidRDefault="0043173E" w:rsidP="004A5F38">
      <w:pPr>
        <w:widowControl w:val="0"/>
        <w:adjustRightInd w:val="0"/>
        <w:snapToGrid w:val="0"/>
        <w:spacing w:after="0" w:line="320" w:lineRule="atLeast"/>
        <w:ind w:left="180"/>
        <w:textAlignment w:val="baseline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r w:rsidR="00F023CE" w:rsidRPr="0043173E">
        <w:rPr>
          <w:rFonts w:ascii="標楷體" w:eastAsia="標楷體" w:hAnsi="標楷體" w:cs="Arial"/>
          <w:sz w:val="24"/>
          <w:szCs w:val="24"/>
        </w:rPr>
        <w:t>新竹市</w:t>
      </w:r>
      <w:r w:rsidR="00F023CE" w:rsidRPr="0043173E">
        <w:rPr>
          <w:rFonts w:ascii="標楷體" w:eastAsia="標楷體" w:hAnsi="標楷體" w:cs="Arial" w:hint="eastAsia"/>
          <w:sz w:val="24"/>
          <w:szCs w:val="24"/>
        </w:rPr>
        <w:t>109</w:t>
      </w:r>
      <w:r w:rsidR="00F023CE" w:rsidRPr="0043173E">
        <w:rPr>
          <w:rFonts w:ascii="標楷體" w:eastAsia="標楷體" w:hAnsi="標楷體" w:cs="Arial"/>
          <w:sz w:val="24"/>
          <w:szCs w:val="24"/>
        </w:rPr>
        <w:t>年度「友善校園」學生事務與輔導工作計畫。</w:t>
      </w:r>
    </w:p>
    <w:p w:rsidR="00F023CE" w:rsidRPr="00E8534A" w:rsidRDefault="00E8534A" w:rsidP="004A5F38">
      <w:pPr>
        <w:tabs>
          <w:tab w:val="num" w:pos="720"/>
        </w:tabs>
        <w:adjustRightInd w:val="0"/>
        <w:snapToGrid w:val="0"/>
        <w:spacing w:beforeLines="50" w:before="180" w:line="320" w:lineRule="atLeast"/>
        <w:ind w:leftChars="-150" w:left="-330" w:right="-18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F023CE" w:rsidRPr="00E8534A">
        <w:rPr>
          <w:rFonts w:ascii="標楷體" w:eastAsia="標楷體" w:hAnsi="標楷體" w:cs="Arial" w:hint="eastAsia"/>
          <w:sz w:val="28"/>
          <w:szCs w:val="28"/>
        </w:rPr>
        <w:t>二、目的：</w:t>
      </w:r>
    </w:p>
    <w:p w:rsidR="00F023CE" w:rsidRPr="0043173E" w:rsidRDefault="00F023CE" w:rsidP="004A5F38">
      <w:pPr>
        <w:widowControl w:val="0"/>
        <w:adjustRightInd w:val="0"/>
        <w:snapToGrid w:val="0"/>
        <w:spacing w:after="0" w:line="320" w:lineRule="atLeast"/>
        <w:ind w:left="165"/>
        <w:textAlignment w:val="baseline"/>
        <w:rPr>
          <w:rFonts w:ascii="標楷體" w:eastAsia="標楷體" w:hAnsi="標楷體" w:cs="Arial"/>
          <w:sz w:val="24"/>
          <w:szCs w:val="24"/>
        </w:rPr>
      </w:pPr>
      <w:r w:rsidRPr="0043173E">
        <w:rPr>
          <w:rFonts w:ascii="標楷體" w:eastAsia="標楷體" w:hAnsi="標楷體" w:cs="Arial" w:hint="eastAsia"/>
          <w:sz w:val="24"/>
          <w:szCs w:val="24"/>
        </w:rPr>
        <w:t xml:space="preserve">（一）幫助學生主動認識自我，挑戰自我、熱愛生命。 </w:t>
      </w:r>
    </w:p>
    <w:p w:rsidR="00F023CE" w:rsidRPr="0043173E" w:rsidRDefault="00F023CE" w:rsidP="004A5F38">
      <w:pPr>
        <w:widowControl w:val="0"/>
        <w:adjustRightInd w:val="0"/>
        <w:snapToGrid w:val="0"/>
        <w:spacing w:after="0" w:line="320" w:lineRule="atLeast"/>
        <w:ind w:left="165"/>
        <w:textAlignment w:val="baseline"/>
        <w:rPr>
          <w:rFonts w:ascii="標楷體" w:eastAsia="標楷體" w:hAnsi="標楷體" w:cs="Arial"/>
          <w:sz w:val="24"/>
          <w:szCs w:val="24"/>
        </w:rPr>
      </w:pPr>
      <w:r w:rsidRPr="0043173E">
        <w:rPr>
          <w:rFonts w:ascii="標楷體" w:eastAsia="標楷體" w:hAnsi="標楷體" w:cs="Arial" w:hint="eastAsia"/>
          <w:sz w:val="24"/>
          <w:szCs w:val="24"/>
        </w:rPr>
        <w:t>（二）培養社會能力，提昇與他人和諧相處的能力，進而學習尊重自己與他人。</w:t>
      </w:r>
    </w:p>
    <w:p w:rsidR="00F023CE" w:rsidRPr="0043173E" w:rsidRDefault="00F023CE" w:rsidP="004A5F38">
      <w:pPr>
        <w:widowControl w:val="0"/>
        <w:adjustRightInd w:val="0"/>
        <w:snapToGrid w:val="0"/>
        <w:spacing w:after="0" w:line="320" w:lineRule="atLeast"/>
        <w:ind w:left="165"/>
        <w:textAlignment w:val="baseline"/>
        <w:rPr>
          <w:rFonts w:ascii="標楷體" w:eastAsia="標楷體" w:hAnsi="標楷體" w:cs="Arial"/>
          <w:sz w:val="24"/>
          <w:szCs w:val="24"/>
        </w:rPr>
      </w:pPr>
      <w:r w:rsidRPr="0043173E">
        <w:rPr>
          <w:rFonts w:ascii="標楷體" w:eastAsia="標楷體" w:hAnsi="標楷體" w:cs="Arial" w:hint="eastAsia"/>
          <w:sz w:val="24"/>
          <w:szCs w:val="24"/>
        </w:rPr>
        <w:t>（三）認識生存環境，了解人與環境生命共同體的關係。</w:t>
      </w:r>
    </w:p>
    <w:p w:rsidR="00F023CE" w:rsidRPr="0043173E" w:rsidRDefault="00F023CE" w:rsidP="004A5F38">
      <w:pPr>
        <w:widowControl w:val="0"/>
        <w:adjustRightInd w:val="0"/>
        <w:snapToGrid w:val="0"/>
        <w:spacing w:after="0" w:line="320" w:lineRule="atLeast"/>
        <w:ind w:left="165"/>
        <w:textAlignment w:val="baseline"/>
        <w:rPr>
          <w:rFonts w:ascii="標楷體" w:eastAsia="標楷體" w:hAnsi="標楷體" w:cs="Arial"/>
          <w:sz w:val="24"/>
          <w:szCs w:val="24"/>
        </w:rPr>
      </w:pPr>
      <w:r w:rsidRPr="0043173E">
        <w:rPr>
          <w:rFonts w:ascii="標楷體" w:eastAsia="標楷體" w:hAnsi="標楷體" w:cs="Arial" w:hint="eastAsia"/>
          <w:sz w:val="24"/>
          <w:szCs w:val="24"/>
        </w:rPr>
        <w:t>（四）協助學生探索生命意義，提昇對生命的尊重與關懷。</w:t>
      </w:r>
    </w:p>
    <w:p w:rsidR="00E8534A" w:rsidRDefault="00E8534A" w:rsidP="004A5F38">
      <w:pPr>
        <w:widowControl w:val="0"/>
        <w:adjustRightInd w:val="0"/>
        <w:snapToGrid w:val="0"/>
        <w:spacing w:after="0" w:line="320" w:lineRule="atLeast"/>
        <w:ind w:left="165"/>
        <w:textAlignment w:val="baseline"/>
        <w:rPr>
          <w:rFonts w:ascii="標楷體" w:eastAsia="標楷體" w:hAnsi="標楷體" w:cs="Arial"/>
          <w:szCs w:val="24"/>
        </w:rPr>
      </w:pPr>
    </w:p>
    <w:p w:rsidR="00E8534A" w:rsidRPr="00E8534A" w:rsidRDefault="00E8534A" w:rsidP="004A5F38">
      <w:pPr>
        <w:widowControl w:val="0"/>
        <w:adjustRightInd w:val="0"/>
        <w:snapToGrid w:val="0"/>
        <w:spacing w:after="0" w:line="320" w:lineRule="atLeast"/>
        <w:textAlignment w:val="baseline"/>
        <w:rPr>
          <w:rFonts w:ascii="標楷體" w:eastAsia="標楷體" w:hAnsi="標楷體" w:cs="Arial"/>
          <w:sz w:val="28"/>
          <w:szCs w:val="28"/>
        </w:rPr>
      </w:pPr>
      <w:r w:rsidRPr="00E8534A">
        <w:rPr>
          <w:rFonts w:ascii="標楷體" w:eastAsia="標楷體" w:hAnsi="標楷體" w:cs="Arial" w:hint="eastAsia"/>
          <w:sz w:val="28"/>
          <w:szCs w:val="28"/>
        </w:rPr>
        <w:t>三、活動時間</w:t>
      </w:r>
      <w:r>
        <w:rPr>
          <w:rFonts w:ascii="標楷體" w:eastAsia="標楷體" w:hAnsi="標楷體" w:cs="Arial" w:hint="eastAsia"/>
          <w:sz w:val="28"/>
          <w:szCs w:val="28"/>
        </w:rPr>
        <w:t>：如下表</w:t>
      </w:r>
    </w:p>
    <w:tbl>
      <w:tblPr>
        <w:tblpPr w:leftFromText="180" w:rightFromText="180" w:vertAnchor="text" w:horzAnchor="margin" w:tblpXSpec="center" w:tblpY="405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536"/>
        <w:gridCol w:w="2861"/>
        <w:gridCol w:w="1362"/>
        <w:gridCol w:w="1568"/>
      </w:tblGrid>
      <w:tr w:rsidR="004C2252" w:rsidRPr="006B23E0" w:rsidTr="004C2252">
        <w:trPr>
          <w:cantSplit/>
          <w:trHeight w:val="293"/>
        </w:trPr>
        <w:tc>
          <w:tcPr>
            <w:tcW w:w="1768" w:type="dxa"/>
            <w:shd w:val="clear" w:color="auto" w:fill="auto"/>
          </w:tcPr>
          <w:p w:rsidR="004C2252" w:rsidRPr="006B23E0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B23E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日期</w:t>
            </w:r>
          </w:p>
        </w:tc>
        <w:tc>
          <w:tcPr>
            <w:tcW w:w="1529" w:type="dxa"/>
            <w:shd w:val="clear" w:color="auto" w:fill="auto"/>
          </w:tcPr>
          <w:p w:rsidR="004C2252" w:rsidRPr="006B23E0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B23E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時間</w:t>
            </w:r>
          </w:p>
        </w:tc>
        <w:tc>
          <w:tcPr>
            <w:tcW w:w="2869" w:type="dxa"/>
            <w:shd w:val="clear" w:color="auto" w:fill="auto"/>
          </w:tcPr>
          <w:p w:rsidR="004C2252" w:rsidRPr="006B23E0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主</w:t>
            </w:r>
            <w:r w:rsidRPr="006B23E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與內容</w:t>
            </w:r>
          </w:p>
        </w:tc>
        <w:tc>
          <w:tcPr>
            <w:tcW w:w="1365" w:type="dxa"/>
          </w:tcPr>
          <w:p w:rsidR="004C2252" w:rsidRPr="00761C99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地點</w:t>
            </w:r>
          </w:p>
        </w:tc>
        <w:tc>
          <w:tcPr>
            <w:tcW w:w="1572" w:type="dxa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1C9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參與對象</w:t>
            </w:r>
          </w:p>
        </w:tc>
      </w:tr>
      <w:tr w:rsidR="004C2252" w:rsidRPr="006B23E0" w:rsidTr="004C2252">
        <w:trPr>
          <w:cantSplit/>
          <w:trHeight w:val="541"/>
        </w:trPr>
        <w:tc>
          <w:tcPr>
            <w:tcW w:w="1768" w:type="dxa"/>
            <w:vMerge w:val="restart"/>
            <w:shd w:val="clear" w:color="auto" w:fill="auto"/>
            <w:vAlign w:val="center"/>
          </w:tcPr>
          <w:p w:rsidR="004C2252" w:rsidRPr="006B23E0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109</w:t>
            </w:r>
            <w:r w:rsidRPr="006B23E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.</w:t>
            </w:r>
            <w:r w:rsidR="00E8534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09</w:t>
            </w:r>
            <w:r w:rsidRPr="006B23E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.</w:t>
            </w:r>
            <w:r w:rsidR="00FC2A7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21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</w:t>
            </w:r>
            <w:r w:rsidR="00FC2A7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)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C2252" w:rsidRPr="006B23E0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07:50~08:00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4C2252" w:rsidRPr="0049176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集合出發</w:t>
            </w:r>
          </w:p>
        </w:tc>
        <w:tc>
          <w:tcPr>
            <w:tcW w:w="1365" w:type="dxa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培英國中</w:t>
            </w:r>
          </w:p>
        </w:tc>
        <w:tc>
          <w:tcPr>
            <w:tcW w:w="1572" w:type="dxa"/>
            <w:vMerge w:val="restart"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培英國中</w:t>
            </w:r>
          </w:p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七八年級學生</w:t>
            </w:r>
          </w:p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自由報名參加</w:t>
            </w:r>
          </w:p>
        </w:tc>
      </w:tr>
      <w:tr w:rsidR="004C2252" w:rsidRPr="006B23E0" w:rsidTr="004C2252">
        <w:trPr>
          <w:cantSplit/>
          <w:trHeight w:val="462"/>
        </w:trPr>
        <w:tc>
          <w:tcPr>
            <w:tcW w:w="1768" w:type="dxa"/>
            <w:vMerge/>
            <w:shd w:val="clear" w:color="auto" w:fill="auto"/>
            <w:vAlign w:val="center"/>
          </w:tcPr>
          <w:p w:rsidR="004C2252" w:rsidRPr="006B23E0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C2252" w:rsidRPr="006B23E0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09:30~10</w:t>
            </w:r>
            <w:r w:rsidRPr="006B23E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0</w:t>
            </w:r>
            <w:r w:rsidRPr="006B23E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巨人的眼睛-</w:t>
            </w:r>
          </w:p>
          <w:p w:rsidR="004C2252" w:rsidRPr="006B23E0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介紹東眼山地名與環境生態</w:t>
            </w:r>
          </w:p>
        </w:tc>
        <w:tc>
          <w:tcPr>
            <w:tcW w:w="1365" w:type="dxa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東眼山</w:t>
            </w:r>
          </w:p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行政中心</w:t>
            </w:r>
          </w:p>
        </w:tc>
        <w:tc>
          <w:tcPr>
            <w:tcW w:w="1572" w:type="dxa"/>
            <w:vMerge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4C2252" w:rsidRPr="006B23E0" w:rsidTr="004C2252">
        <w:trPr>
          <w:cantSplit/>
          <w:trHeight w:val="462"/>
        </w:trPr>
        <w:tc>
          <w:tcPr>
            <w:tcW w:w="1768" w:type="dxa"/>
            <w:vMerge/>
            <w:shd w:val="clear" w:color="auto" w:fill="auto"/>
            <w:vAlign w:val="center"/>
          </w:tcPr>
          <w:p w:rsidR="004C2252" w:rsidRPr="006B23E0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10:00~10:50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小砂礫的旅行-</w:t>
            </w:r>
          </w:p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介紹沉積岩與化石</w:t>
            </w:r>
          </w:p>
        </w:tc>
        <w:tc>
          <w:tcPr>
            <w:tcW w:w="1365" w:type="dxa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東眼山</w:t>
            </w:r>
          </w:p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多功能教室</w:t>
            </w:r>
          </w:p>
        </w:tc>
        <w:tc>
          <w:tcPr>
            <w:tcW w:w="1572" w:type="dxa"/>
            <w:vMerge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4C2252" w:rsidRPr="006B23E0" w:rsidTr="004C2252">
        <w:trPr>
          <w:cantSplit/>
          <w:trHeight w:val="462"/>
        </w:trPr>
        <w:tc>
          <w:tcPr>
            <w:tcW w:w="1768" w:type="dxa"/>
            <w:vMerge/>
            <w:shd w:val="clear" w:color="auto" w:fill="auto"/>
            <w:vAlign w:val="center"/>
          </w:tcPr>
          <w:p w:rsidR="004C2252" w:rsidRPr="006B23E0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10:50~11:30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午餐時光-</w:t>
            </w:r>
          </w:p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沐浴在森林中</w:t>
            </w:r>
          </w:p>
        </w:tc>
        <w:tc>
          <w:tcPr>
            <w:tcW w:w="1365" w:type="dxa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東眼山</w:t>
            </w:r>
          </w:p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野餐區</w:t>
            </w:r>
          </w:p>
        </w:tc>
        <w:tc>
          <w:tcPr>
            <w:tcW w:w="1572" w:type="dxa"/>
            <w:vMerge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4C2252" w:rsidRPr="006B23E0" w:rsidTr="004C2252">
        <w:trPr>
          <w:cantSplit/>
          <w:trHeight w:val="462"/>
        </w:trPr>
        <w:tc>
          <w:tcPr>
            <w:tcW w:w="1768" w:type="dxa"/>
            <w:vMerge/>
            <w:shd w:val="clear" w:color="auto" w:fill="auto"/>
            <w:vAlign w:val="center"/>
          </w:tcPr>
          <w:p w:rsidR="004C2252" w:rsidRPr="006B23E0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11:30~13:20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石話石說-</w:t>
            </w:r>
          </w:p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漫步森林，認識生痕化石並探索生命意義</w:t>
            </w:r>
          </w:p>
        </w:tc>
        <w:tc>
          <w:tcPr>
            <w:tcW w:w="1365" w:type="dxa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東眼山</w:t>
            </w:r>
          </w:p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景觀步道</w:t>
            </w:r>
          </w:p>
          <w:p w:rsidR="004C2252" w:rsidRPr="00427BC6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知性步道</w:t>
            </w:r>
          </w:p>
        </w:tc>
        <w:tc>
          <w:tcPr>
            <w:tcW w:w="1572" w:type="dxa"/>
            <w:vMerge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4C2252" w:rsidRPr="006B23E0" w:rsidTr="004C2252">
        <w:trPr>
          <w:cantSplit/>
          <w:trHeight w:val="462"/>
        </w:trPr>
        <w:tc>
          <w:tcPr>
            <w:tcW w:w="1768" w:type="dxa"/>
            <w:vMerge/>
            <w:shd w:val="clear" w:color="auto" w:fill="auto"/>
            <w:vAlign w:val="center"/>
          </w:tcPr>
          <w:p w:rsidR="004C2252" w:rsidRPr="006B23E0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13:20~14:10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化石挖挖哇-</w:t>
            </w:r>
          </w:p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挖掘化石生命體驗</w:t>
            </w:r>
          </w:p>
        </w:tc>
        <w:tc>
          <w:tcPr>
            <w:tcW w:w="1365" w:type="dxa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東眼山</w:t>
            </w:r>
          </w:p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圓形廣場</w:t>
            </w:r>
          </w:p>
        </w:tc>
        <w:tc>
          <w:tcPr>
            <w:tcW w:w="1572" w:type="dxa"/>
            <w:vMerge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4C2252" w:rsidRPr="006B23E0" w:rsidTr="004C2252">
        <w:trPr>
          <w:cantSplit/>
          <w:trHeight w:val="462"/>
        </w:trPr>
        <w:tc>
          <w:tcPr>
            <w:tcW w:w="1768" w:type="dxa"/>
            <w:vMerge/>
            <w:shd w:val="clear" w:color="auto" w:fill="auto"/>
            <w:vAlign w:val="center"/>
          </w:tcPr>
          <w:p w:rsidR="004C2252" w:rsidRPr="006B23E0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14:10~14:30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離山誓詞-</w:t>
            </w:r>
          </w:p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生命與環境的諾言</w:t>
            </w:r>
          </w:p>
        </w:tc>
        <w:tc>
          <w:tcPr>
            <w:tcW w:w="1365" w:type="dxa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東眼山</w:t>
            </w:r>
          </w:p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多功能教室</w:t>
            </w:r>
          </w:p>
        </w:tc>
        <w:tc>
          <w:tcPr>
            <w:tcW w:w="1572" w:type="dxa"/>
            <w:vMerge/>
            <w:vAlign w:val="center"/>
          </w:tcPr>
          <w:p w:rsidR="004C2252" w:rsidRDefault="004C2252" w:rsidP="004A5F38">
            <w:pPr>
              <w:widowControl w:val="0"/>
              <w:adjustRightInd w:val="0"/>
              <w:snapToGrid w:val="0"/>
              <w:spacing w:after="0" w:line="32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</w:tbl>
    <w:p w:rsidR="009D2597" w:rsidRPr="000B0FCF" w:rsidRDefault="009D2597" w:rsidP="004A5F38">
      <w:pPr>
        <w:adjustRightInd w:val="0"/>
        <w:snapToGrid w:val="0"/>
        <w:spacing w:line="320" w:lineRule="atLeast"/>
        <w:rPr>
          <w:rFonts w:ascii="標楷體" w:eastAsia="標楷體" w:hAnsi="標楷體"/>
          <w:sz w:val="28"/>
        </w:rPr>
      </w:pPr>
    </w:p>
    <w:p w:rsidR="00E8534A" w:rsidRDefault="00E8534A">
      <w:pPr>
        <w:rPr>
          <w:rFonts w:ascii="標楷體" w:eastAsia="標楷體" w:hAnsi="標楷體"/>
          <w:sz w:val="36"/>
        </w:rPr>
      </w:pPr>
    </w:p>
    <w:p w:rsidR="00E8534A" w:rsidRDefault="00E8534A">
      <w:pPr>
        <w:rPr>
          <w:rFonts w:ascii="標楷體" w:eastAsia="標楷體" w:hAnsi="標楷體"/>
          <w:sz w:val="36"/>
        </w:rPr>
      </w:pPr>
    </w:p>
    <w:p w:rsidR="00E8534A" w:rsidRDefault="00E8534A">
      <w:pPr>
        <w:rPr>
          <w:rFonts w:ascii="標楷體" w:eastAsia="標楷體" w:hAnsi="標楷體"/>
          <w:sz w:val="36"/>
        </w:rPr>
      </w:pPr>
    </w:p>
    <w:p w:rsidR="00E8534A" w:rsidRDefault="00E8534A">
      <w:pPr>
        <w:rPr>
          <w:rFonts w:ascii="標楷體" w:eastAsia="標楷體" w:hAnsi="標楷體"/>
          <w:sz w:val="36"/>
        </w:rPr>
      </w:pPr>
    </w:p>
    <w:p w:rsidR="00E8534A" w:rsidRDefault="00E8534A">
      <w:pPr>
        <w:rPr>
          <w:rFonts w:ascii="標楷體" w:eastAsia="標楷體" w:hAnsi="標楷體"/>
          <w:sz w:val="36"/>
        </w:rPr>
      </w:pPr>
    </w:p>
    <w:p w:rsidR="000B0FCF" w:rsidRDefault="000B0FCF" w:rsidP="000B0FCF">
      <w:p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606C7" w:rsidRDefault="00E8534A" w:rsidP="000B0FCF">
      <w:p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E8534A">
        <w:rPr>
          <w:rFonts w:ascii="標楷體" w:eastAsia="標楷體" w:hAnsi="標楷體" w:hint="eastAsia"/>
          <w:sz w:val="28"/>
          <w:szCs w:val="28"/>
        </w:rPr>
        <w:t>四、活動費用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C606C7">
        <w:rPr>
          <w:rFonts w:ascii="標楷體" w:eastAsia="標楷體" w:hAnsi="標楷體" w:hint="eastAsia"/>
          <w:sz w:val="28"/>
          <w:szCs w:val="28"/>
        </w:rPr>
        <w:t>餐費與保險合計100元整</w:t>
      </w:r>
    </w:p>
    <w:p w:rsidR="00FA5FE5" w:rsidRDefault="000B0FCF" w:rsidP="00F208EF">
      <w:pPr>
        <w:pBdr>
          <w:bottom w:val="single" w:sz="6" w:space="1" w:color="auto"/>
        </w:pBdr>
        <w:adjustRightInd w:val="0"/>
        <w:snapToGrid w:val="0"/>
        <w:spacing w:after="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11619">
        <w:rPr>
          <w:rFonts w:ascii="王漢宗特圓體繁" w:eastAsia="王漢宗特圓體繁" w:hAnsi="標楷體" w:hint="eastAsia"/>
          <w:sz w:val="28"/>
          <w:szCs w:val="28"/>
        </w:rPr>
        <w:t>、</w:t>
      </w:r>
      <w:r w:rsidR="00F00CE6">
        <w:rPr>
          <w:rFonts w:ascii="標楷體" w:eastAsia="標楷體" w:hAnsi="標楷體" w:hint="eastAsia"/>
          <w:sz w:val="28"/>
          <w:szCs w:val="28"/>
        </w:rPr>
        <w:t>報名</w:t>
      </w:r>
      <w:r w:rsidR="00FA5FE5">
        <w:rPr>
          <w:rFonts w:ascii="標楷體" w:eastAsia="標楷體" w:hAnsi="標楷體" w:hint="eastAsia"/>
          <w:sz w:val="28"/>
          <w:szCs w:val="28"/>
        </w:rPr>
        <w:t>方式：請填妥</w:t>
      </w:r>
      <w:r w:rsidR="004A5F38">
        <w:rPr>
          <w:rFonts w:ascii="標楷體" w:eastAsia="標楷體" w:hAnsi="標楷體" w:hint="eastAsia"/>
          <w:sz w:val="28"/>
          <w:szCs w:val="28"/>
        </w:rPr>
        <w:t>下方</w:t>
      </w:r>
      <w:r w:rsidR="00F208EF">
        <w:rPr>
          <w:rFonts w:ascii="標楷體" w:eastAsia="標楷體" w:hAnsi="標楷體" w:hint="eastAsia"/>
          <w:sz w:val="28"/>
          <w:szCs w:val="28"/>
        </w:rPr>
        <w:t>活動報名表</w:t>
      </w:r>
      <w:r w:rsidR="004A5F38">
        <w:rPr>
          <w:rFonts w:ascii="標楷體" w:eastAsia="標楷體" w:hAnsi="標楷體" w:hint="eastAsia"/>
          <w:sz w:val="28"/>
          <w:szCs w:val="28"/>
        </w:rPr>
        <w:t>後</w:t>
      </w:r>
      <w:r w:rsidR="00FA5FE5">
        <w:rPr>
          <w:rFonts w:ascii="標楷體" w:eastAsia="標楷體" w:hAnsi="標楷體" w:hint="eastAsia"/>
          <w:sz w:val="28"/>
          <w:szCs w:val="28"/>
        </w:rPr>
        <w:t>，連同100元繳交給輔導室應瑞萍老師。</w:t>
      </w:r>
    </w:p>
    <w:p w:rsidR="00F208EF" w:rsidRPr="00F208EF" w:rsidRDefault="00F208EF" w:rsidP="00F208EF">
      <w:pPr>
        <w:pBdr>
          <w:bottom w:val="single" w:sz="6" w:space="1" w:color="auto"/>
        </w:pBdr>
        <w:adjustRightInd w:val="0"/>
        <w:snapToGrid w:val="0"/>
        <w:spacing w:after="0" w:line="240" w:lineRule="exact"/>
        <w:rPr>
          <w:rFonts w:ascii="標楷體" w:eastAsia="標楷體" w:hAnsi="標楷體"/>
          <w:sz w:val="16"/>
          <w:szCs w:val="28"/>
        </w:rPr>
      </w:pPr>
    </w:p>
    <w:p w:rsidR="00F208EF" w:rsidRDefault="00F208EF" w:rsidP="000B0FCF">
      <w:p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培英國中109學年度生涯暨生命教育探索之旅報名表</w:t>
      </w:r>
    </w:p>
    <w:p w:rsidR="00D372FC" w:rsidRDefault="00F208EF" w:rsidP="000B0FCF">
      <w:p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班級座號：_______年_______班_______號</w:t>
      </w:r>
      <w:r w:rsidR="00D372FC">
        <w:rPr>
          <w:rFonts w:ascii="標楷體" w:eastAsia="標楷體" w:hAnsi="標楷體" w:hint="eastAsia"/>
          <w:sz w:val="28"/>
          <w:szCs w:val="28"/>
        </w:rPr>
        <w:t xml:space="preserve"> 姓名:_______________</w:t>
      </w:r>
    </w:p>
    <w:p w:rsidR="00F208EF" w:rsidRDefault="00D372FC" w:rsidP="000B0FCF">
      <w:p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緊急連絡電話</w:t>
      </w:r>
      <w:r w:rsidR="00F208EF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_______________</w:t>
      </w:r>
      <w:r w:rsidR="00F208EF">
        <w:rPr>
          <w:rFonts w:ascii="標楷體" w:eastAsia="標楷體" w:hAnsi="標楷體" w:hint="eastAsia"/>
          <w:sz w:val="28"/>
          <w:szCs w:val="28"/>
        </w:rPr>
        <w:t xml:space="preserve">　　　 家長簽名</w:t>
      </w:r>
      <w:r>
        <w:rPr>
          <w:rFonts w:ascii="標楷體" w:eastAsia="標楷體" w:hAnsi="標楷體" w:hint="eastAsia"/>
          <w:sz w:val="28"/>
          <w:szCs w:val="28"/>
        </w:rPr>
        <w:t>:_______________</w:t>
      </w:r>
    </w:p>
    <w:p w:rsidR="00F208EF" w:rsidRDefault="00F208EF" w:rsidP="000B0FCF">
      <w:p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當日餐食：□葷食　□素食　　　</w:t>
      </w:r>
      <w:r w:rsidR="00D372F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導師簽名：</w:t>
      </w:r>
      <w:r w:rsidR="00D372FC">
        <w:rPr>
          <w:rFonts w:ascii="標楷體" w:eastAsia="標楷體" w:hAnsi="標楷體" w:hint="eastAsia"/>
          <w:sz w:val="28"/>
          <w:szCs w:val="28"/>
        </w:rPr>
        <w:t>＿＿＿＿＿＿＿</w:t>
      </w:r>
    </w:p>
    <w:p w:rsidR="00F208EF" w:rsidRDefault="00F208EF" w:rsidP="000B0FCF">
      <w:p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</w:p>
    <w:p w:rsidR="00B82F5A" w:rsidRPr="004A5F38" w:rsidRDefault="00B82F5A" w:rsidP="000B0FCF">
      <w:p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★名額有限~報名從速~錯過就要再等待一年囉!</w:t>
      </w:r>
    </w:p>
    <w:sectPr w:rsidR="00B82F5A" w:rsidRPr="004A5F38" w:rsidSect="00D02184">
      <w:pgSz w:w="11906" w:h="16838"/>
      <w:pgMar w:top="709" w:right="567" w:bottom="99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72" w:rsidRDefault="007B2072" w:rsidP="00D02184">
      <w:pPr>
        <w:spacing w:after="0" w:line="240" w:lineRule="auto"/>
      </w:pPr>
      <w:r>
        <w:separator/>
      </w:r>
    </w:p>
  </w:endnote>
  <w:endnote w:type="continuationSeparator" w:id="0">
    <w:p w:rsidR="007B2072" w:rsidRDefault="007B2072" w:rsidP="00D0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72" w:rsidRDefault="007B2072" w:rsidP="00D02184">
      <w:pPr>
        <w:spacing w:after="0" w:line="240" w:lineRule="auto"/>
      </w:pPr>
      <w:r>
        <w:separator/>
      </w:r>
    </w:p>
  </w:footnote>
  <w:footnote w:type="continuationSeparator" w:id="0">
    <w:p w:rsidR="007B2072" w:rsidRDefault="007B2072" w:rsidP="00D0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12974"/>
    <w:multiLevelType w:val="hybridMultilevel"/>
    <w:tmpl w:val="1302956E"/>
    <w:lvl w:ilvl="0" w:tplc="330A83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8B0FBF4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9B"/>
    <w:rsid w:val="000B0FCF"/>
    <w:rsid w:val="0012239D"/>
    <w:rsid w:val="002E4C90"/>
    <w:rsid w:val="0043173E"/>
    <w:rsid w:val="004A5F38"/>
    <w:rsid w:val="004C2252"/>
    <w:rsid w:val="007B2072"/>
    <w:rsid w:val="007E539B"/>
    <w:rsid w:val="00911619"/>
    <w:rsid w:val="009D2597"/>
    <w:rsid w:val="00A92AF3"/>
    <w:rsid w:val="00B82F5A"/>
    <w:rsid w:val="00C606C7"/>
    <w:rsid w:val="00D02184"/>
    <w:rsid w:val="00D372FC"/>
    <w:rsid w:val="00E8534A"/>
    <w:rsid w:val="00F00CE6"/>
    <w:rsid w:val="00F023CE"/>
    <w:rsid w:val="00F208EF"/>
    <w:rsid w:val="00FA5FE5"/>
    <w:rsid w:val="00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24A65"/>
  <w15:chartTrackingRefBased/>
  <w15:docId w15:val="{82572421-0CB8-4CC3-801B-8324A5B4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84"/>
    <w:pPr>
      <w:spacing w:after="200" w:line="276" w:lineRule="auto"/>
    </w:pPr>
    <w:rPr>
      <w:rFonts w:ascii="Calibri" w:eastAsia="新細明體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1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1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2020-09-08T05:00:00Z</dcterms:created>
  <dcterms:modified xsi:type="dcterms:W3CDTF">2020-09-08T06:33:00Z</dcterms:modified>
</cp:coreProperties>
</file>